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 xml:space="preserve">российского </w:t>
      </w:r>
      <w:proofErr w:type="gramStart"/>
      <w:r w:rsidRPr="00BD3CC5">
        <w:t>образца</w:t>
      </w:r>
      <w:r w:rsidRPr="00766F3D">
        <w:t xml:space="preserve"> </w:t>
      </w:r>
      <w:r>
        <w:t xml:space="preserve"> -</w:t>
      </w:r>
      <w:proofErr w:type="gramEnd"/>
      <w:r>
        <w:t xml:space="preserve"> </w:t>
      </w:r>
      <w:r w:rsidRPr="00766F3D">
        <w:t xml:space="preserve">количество кодов </w:t>
      </w:r>
      <w:r w:rsidRPr="00766F3D">
        <w:lastRenderedPageBreak/>
        <w:t xml:space="preserve">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45606542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r w:rsidR="00DF7F5F" w:rsidRPr="00E80B08">
        <w:rPr>
          <w:rFonts w:ascii="Times New Roman" w:hAnsi="Times New Roman"/>
          <w:i/>
          <w:iCs/>
          <w:sz w:val="30"/>
          <w:szCs w:val="30"/>
        </w:rPr>
        <w:t>товары» (</w:t>
      </w:r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субъектом хозяйствования 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</w:t>
      </w:r>
      <w:r w:rsidRPr="00702D58">
        <w:rPr>
          <w:rFonts w:ascii="Times New Roman" w:hAnsi="Times New Roman"/>
          <w:sz w:val="30"/>
          <w:szCs w:val="30"/>
        </w:rPr>
        <w:lastRenderedPageBreak/>
        <w:t xml:space="preserve">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2933A58F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="00DF7F5F"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 w:rsidR="00DF7F5F">
        <w:rPr>
          <w:rFonts w:ascii="Times New Roman" w:hAnsi="Times New Roman"/>
          <w:i/>
          <w:iCs/>
          <w:color w:val="000000"/>
          <w:sz w:val="30"/>
          <w:szCs w:val="30"/>
        </w:rPr>
        <w:t>3.</w:t>
      </w:r>
    </w:p>
    <w:p w14:paraId="7F3D1741" w14:textId="2156EBC9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bookmarkStart w:id="1" w:name="_GoBack"/>
      <w:bookmarkEnd w:id="1"/>
      <w:r w:rsidR="00DF7F5F"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 w:rsidR="00DF7F5F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необходимое количество кодов </w:t>
      </w:r>
      <w:r w:rsidRPr="00E80B08">
        <w:rPr>
          <w:rFonts w:ascii="Times New Roman" w:hAnsi="Times New Roman"/>
          <w:i/>
          <w:iCs/>
          <w:sz w:val="30"/>
          <w:szCs w:val="30"/>
        </w:rPr>
        <w:lastRenderedPageBreak/>
        <w:t>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sectPr w:rsidR="0048509A" w:rsidRPr="00026FAA" w:rsidSect="00583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6534" w14:textId="77777777" w:rsidR="005D33FF" w:rsidRDefault="005D33FF">
      <w:pPr>
        <w:spacing w:after="0" w:line="240" w:lineRule="auto"/>
      </w:pPr>
      <w:r>
        <w:separator/>
      </w:r>
    </w:p>
  </w:endnote>
  <w:endnote w:type="continuationSeparator" w:id="0">
    <w:p w14:paraId="28A217D9" w14:textId="77777777" w:rsidR="005D33FF" w:rsidRDefault="005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368C" w14:textId="77777777" w:rsidR="005D33FF" w:rsidRDefault="005D33FF">
      <w:pPr>
        <w:spacing w:after="0" w:line="240" w:lineRule="auto"/>
      </w:pPr>
      <w:r>
        <w:separator/>
      </w:r>
    </w:p>
  </w:footnote>
  <w:footnote w:type="continuationSeparator" w:id="0">
    <w:p w14:paraId="6DDB1F70" w14:textId="77777777" w:rsidR="005D33FF" w:rsidRDefault="005D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B209" w14:textId="05CC7F1D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7F5F">
      <w:rPr>
        <w:noProof/>
      </w:rPr>
      <w:t>7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D33FF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40B64"/>
    <w:rsid w:val="00D768C2"/>
    <w:rsid w:val="00D823DA"/>
    <w:rsid w:val="00D9131B"/>
    <w:rsid w:val="00DC4100"/>
    <w:rsid w:val="00DE689B"/>
    <w:rsid w:val="00DF7F5F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1731</Words>
  <Characters>15183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Надежда Кветень</cp:lastModifiedBy>
  <cp:revision>3</cp:revision>
  <cp:lastPrinted>2021-10-18T06:37:00Z</cp:lastPrinted>
  <dcterms:created xsi:type="dcterms:W3CDTF">2021-10-18T06:38:00Z</dcterms:created>
  <dcterms:modified xsi:type="dcterms:W3CDTF">2023-02-03T11:34:00Z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